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72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716DF" w:rsidRP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716DF">
        <w:rPr>
          <w:rFonts w:ascii="Times New Roman" w:hAnsi="Times New Roman" w:cs="Times New Roman"/>
          <w:sz w:val="24"/>
          <w:szCs w:val="24"/>
        </w:rPr>
        <w:t xml:space="preserve"> годовому отчету </w:t>
      </w:r>
      <w:r w:rsidR="009A7724">
        <w:rPr>
          <w:rFonts w:ascii="Times New Roman" w:hAnsi="Times New Roman" w:cs="Times New Roman"/>
          <w:sz w:val="24"/>
          <w:szCs w:val="24"/>
        </w:rPr>
        <w:t>за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CA13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1389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по Муниципальной программе Киренского района «</w:t>
      </w:r>
      <w:r w:rsidR="001E1792">
        <w:rPr>
          <w:rFonts w:ascii="Times New Roman" w:hAnsi="Times New Roman" w:cs="Times New Roman"/>
          <w:sz w:val="24"/>
          <w:szCs w:val="24"/>
        </w:rPr>
        <w:t>Развитие образования 2015-202</w:t>
      </w:r>
      <w:r w:rsidR="00D70E49">
        <w:rPr>
          <w:rFonts w:ascii="Times New Roman" w:hAnsi="Times New Roman" w:cs="Times New Roman"/>
          <w:sz w:val="24"/>
          <w:szCs w:val="24"/>
        </w:rPr>
        <w:t>4</w:t>
      </w:r>
      <w:r w:rsidR="001E1792">
        <w:rPr>
          <w:rFonts w:ascii="Times New Roman" w:hAnsi="Times New Roman" w:cs="Times New Roman"/>
          <w:sz w:val="24"/>
          <w:szCs w:val="24"/>
        </w:rPr>
        <w:t>гг.</w:t>
      </w:r>
      <w:r w:rsidRPr="009716DF">
        <w:rPr>
          <w:rFonts w:ascii="Times New Roman" w:hAnsi="Times New Roman" w:cs="Times New Roman"/>
          <w:sz w:val="24"/>
          <w:szCs w:val="24"/>
        </w:rPr>
        <w:t>»</w:t>
      </w: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971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F4E" w:rsidRDefault="001729F7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Киренского района от </w:t>
      </w:r>
      <w:r w:rsidR="00E65806">
        <w:rPr>
          <w:rFonts w:ascii="Times New Roman" w:hAnsi="Times New Roman" w:cs="Times New Roman"/>
          <w:sz w:val="24"/>
          <w:szCs w:val="24"/>
        </w:rPr>
        <w:t>1</w:t>
      </w:r>
      <w:r w:rsidR="00D70E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70E4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70E49">
        <w:rPr>
          <w:rFonts w:ascii="Times New Roman" w:hAnsi="Times New Roman" w:cs="Times New Roman"/>
          <w:sz w:val="24"/>
          <w:szCs w:val="24"/>
        </w:rPr>
        <w:t>366</w:t>
      </w:r>
      <w:r w:rsidR="0053217C" w:rsidRPr="00B978C0">
        <w:rPr>
          <w:rFonts w:ascii="Times New Roman" w:hAnsi="Times New Roman" w:cs="Times New Roman"/>
          <w:sz w:val="24"/>
          <w:szCs w:val="24"/>
        </w:rPr>
        <w:t>/6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E6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E658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Киренский ра</w:t>
      </w:r>
      <w:r w:rsidR="00F25FE4">
        <w:rPr>
          <w:rFonts w:ascii="Times New Roman" w:hAnsi="Times New Roman" w:cs="Times New Roman"/>
          <w:sz w:val="24"/>
          <w:szCs w:val="24"/>
        </w:rPr>
        <w:t>йон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20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D70E49">
        <w:rPr>
          <w:rFonts w:ascii="Times New Roman" w:hAnsi="Times New Roman" w:cs="Times New Roman"/>
          <w:sz w:val="24"/>
          <w:szCs w:val="24"/>
        </w:rPr>
        <w:t>1</w:t>
      </w:r>
      <w:r w:rsidR="00E65806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E1792">
        <w:rPr>
          <w:rFonts w:ascii="Times New Roman" w:hAnsi="Times New Roman" w:cs="Times New Roman"/>
          <w:sz w:val="24"/>
          <w:szCs w:val="24"/>
        </w:rPr>
        <w:t xml:space="preserve">и Законом Иркутской области от </w:t>
      </w:r>
      <w:r w:rsidR="00D70E49">
        <w:rPr>
          <w:rFonts w:ascii="Times New Roman" w:hAnsi="Times New Roman" w:cs="Times New Roman"/>
          <w:sz w:val="24"/>
          <w:szCs w:val="24"/>
        </w:rPr>
        <w:t>17</w:t>
      </w:r>
      <w:r w:rsidR="00E65806">
        <w:rPr>
          <w:rFonts w:ascii="Times New Roman" w:hAnsi="Times New Roman" w:cs="Times New Roman"/>
          <w:sz w:val="24"/>
          <w:szCs w:val="24"/>
        </w:rPr>
        <w:t>.12.201</w:t>
      </w:r>
      <w:r w:rsidR="00D70E49">
        <w:rPr>
          <w:rFonts w:ascii="Times New Roman" w:hAnsi="Times New Roman" w:cs="Times New Roman"/>
          <w:sz w:val="24"/>
          <w:szCs w:val="24"/>
        </w:rPr>
        <w:t>8 года №131</w:t>
      </w:r>
      <w:r w:rsidR="001E1792" w:rsidRPr="00D15C74">
        <w:rPr>
          <w:rFonts w:ascii="Times New Roman" w:hAnsi="Times New Roman" w:cs="Times New Roman"/>
          <w:sz w:val="24"/>
          <w:szCs w:val="24"/>
        </w:rPr>
        <w:t>-ОЗ «</w:t>
      </w:r>
      <w:r w:rsidR="001E1792">
        <w:rPr>
          <w:rFonts w:ascii="Times New Roman" w:hAnsi="Times New Roman" w:cs="Times New Roman"/>
          <w:sz w:val="24"/>
          <w:szCs w:val="24"/>
        </w:rPr>
        <w:t>Об областном бюджете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F25FE4">
        <w:rPr>
          <w:rFonts w:ascii="Times New Roman" w:hAnsi="Times New Roman" w:cs="Times New Roman"/>
          <w:sz w:val="24"/>
          <w:szCs w:val="24"/>
        </w:rPr>
        <w:t xml:space="preserve"> год</w:t>
      </w:r>
      <w:r w:rsidR="00E65806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D70E49">
        <w:rPr>
          <w:rFonts w:ascii="Times New Roman" w:hAnsi="Times New Roman" w:cs="Times New Roman"/>
          <w:sz w:val="24"/>
          <w:szCs w:val="24"/>
        </w:rPr>
        <w:t>20</w:t>
      </w:r>
      <w:r w:rsidR="00E65806">
        <w:rPr>
          <w:rFonts w:ascii="Times New Roman" w:hAnsi="Times New Roman" w:cs="Times New Roman"/>
          <w:sz w:val="24"/>
          <w:szCs w:val="24"/>
        </w:rPr>
        <w:t xml:space="preserve"> и 202</w:t>
      </w:r>
      <w:r w:rsidR="00D70E49">
        <w:rPr>
          <w:rFonts w:ascii="Times New Roman" w:hAnsi="Times New Roman" w:cs="Times New Roman"/>
          <w:sz w:val="24"/>
          <w:szCs w:val="24"/>
        </w:rPr>
        <w:t>1</w:t>
      </w:r>
      <w:r w:rsidR="00E65806">
        <w:rPr>
          <w:rFonts w:ascii="Times New Roman" w:hAnsi="Times New Roman" w:cs="Times New Roman"/>
          <w:sz w:val="24"/>
          <w:szCs w:val="24"/>
        </w:rPr>
        <w:t xml:space="preserve"> гг.</w:t>
      </w:r>
      <w:r w:rsidR="00F25FE4">
        <w:rPr>
          <w:rFonts w:ascii="Times New Roman" w:hAnsi="Times New Roman" w:cs="Times New Roman"/>
          <w:sz w:val="24"/>
          <w:szCs w:val="24"/>
        </w:rPr>
        <w:t>»</w:t>
      </w:r>
      <w:r w:rsidR="001E1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выделены бюд</w:t>
      </w:r>
      <w:r w:rsidR="001E1792">
        <w:rPr>
          <w:rFonts w:ascii="Times New Roman" w:hAnsi="Times New Roman" w:cs="Times New Roman"/>
          <w:sz w:val="24"/>
          <w:szCs w:val="24"/>
        </w:rPr>
        <w:t>жетные ассигнования на муниципальную программу «Развитие образования» на 201</w:t>
      </w:r>
      <w:r w:rsidR="00D70E49">
        <w:rPr>
          <w:rFonts w:ascii="Times New Roman" w:hAnsi="Times New Roman" w:cs="Times New Roman"/>
          <w:sz w:val="24"/>
          <w:szCs w:val="24"/>
        </w:rPr>
        <w:t>9</w:t>
      </w:r>
      <w:r w:rsidR="001E1792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D70E49">
        <w:rPr>
          <w:rFonts w:ascii="Times New Roman" w:hAnsi="Times New Roman" w:cs="Times New Roman"/>
          <w:sz w:val="24"/>
          <w:szCs w:val="24"/>
        </w:rPr>
        <w:t>700 056,1</w:t>
      </w:r>
      <w:r w:rsidR="001E1792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63638D" w:rsidRDefault="001E1792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финансового года в </w:t>
      </w:r>
      <w:r w:rsidR="00021F4E">
        <w:rPr>
          <w:rFonts w:ascii="Times New Roman" w:hAnsi="Times New Roman" w:cs="Times New Roman"/>
          <w:sz w:val="24"/>
          <w:szCs w:val="24"/>
        </w:rPr>
        <w:t>п</w:t>
      </w:r>
      <w:r w:rsidR="004A0E77">
        <w:rPr>
          <w:rFonts w:ascii="Times New Roman" w:hAnsi="Times New Roman" w:cs="Times New Roman"/>
          <w:sz w:val="24"/>
          <w:szCs w:val="24"/>
        </w:rPr>
        <w:t>рограмму были</w:t>
      </w:r>
      <w:r w:rsidR="00B2456E">
        <w:rPr>
          <w:rFonts w:ascii="Times New Roman" w:hAnsi="Times New Roman" w:cs="Times New Roman"/>
          <w:sz w:val="24"/>
          <w:szCs w:val="24"/>
        </w:rPr>
        <w:t xml:space="preserve"> внесены изменения на основании </w:t>
      </w:r>
      <w:r w:rsidR="0063638D" w:rsidRPr="00B2456E">
        <w:rPr>
          <w:rFonts w:ascii="Times New Roman" w:hAnsi="Times New Roman" w:cs="Times New Roman"/>
          <w:sz w:val="24"/>
          <w:szCs w:val="24"/>
        </w:rPr>
        <w:t>Постановлени</w:t>
      </w:r>
      <w:r w:rsidR="00B2456E">
        <w:rPr>
          <w:rFonts w:ascii="Times New Roman" w:hAnsi="Times New Roman" w:cs="Times New Roman"/>
          <w:sz w:val="24"/>
          <w:szCs w:val="24"/>
        </w:rPr>
        <w:t xml:space="preserve">й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администрации Киренского </w:t>
      </w:r>
      <w:r w:rsidR="00B2456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147E80">
        <w:rPr>
          <w:rFonts w:ascii="Times New Roman" w:hAnsi="Times New Roman" w:cs="Times New Roman"/>
          <w:sz w:val="24"/>
          <w:szCs w:val="24"/>
        </w:rPr>
        <w:t>19.02.2019</w:t>
      </w:r>
      <w:r w:rsidR="005A5F9B">
        <w:rPr>
          <w:rFonts w:ascii="Times New Roman" w:hAnsi="Times New Roman" w:cs="Times New Roman"/>
          <w:sz w:val="24"/>
          <w:szCs w:val="24"/>
        </w:rPr>
        <w:t>г. №</w:t>
      </w:r>
      <w:r w:rsidR="00147E80">
        <w:rPr>
          <w:rFonts w:ascii="Times New Roman" w:hAnsi="Times New Roman" w:cs="Times New Roman"/>
          <w:sz w:val="24"/>
          <w:szCs w:val="24"/>
        </w:rPr>
        <w:t>93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, </w:t>
      </w:r>
      <w:r w:rsidR="000C275E">
        <w:rPr>
          <w:rFonts w:ascii="Times New Roman" w:hAnsi="Times New Roman" w:cs="Times New Roman"/>
          <w:sz w:val="24"/>
          <w:szCs w:val="24"/>
        </w:rPr>
        <w:t xml:space="preserve">от </w:t>
      </w:r>
      <w:r w:rsidR="00147E80">
        <w:rPr>
          <w:rFonts w:ascii="Times New Roman" w:hAnsi="Times New Roman" w:cs="Times New Roman"/>
          <w:sz w:val="24"/>
          <w:szCs w:val="24"/>
        </w:rPr>
        <w:t>28.06.2019г. №325</w:t>
      </w:r>
      <w:r w:rsidR="000C275E">
        <w:rPr>
          <w:rFonts w:ascii="Times New Roman" w:hAnsi="Times New Roman" w:cs="Times New Roman"/>
          <w:sz w:val="24"/>
          <w:szCs w:val="24"/>
        </w:rPr>
        <w:t xml:space="preserve">, </w:t>
      </w:r>
      <w:r w:rsidR="0063638D" w:rsidRPr="00B2456E">
        <w:rPr>
          <w:rFonts w:ascii="Times New Roman" w:hAnsi="Times New Roman" w:cs="Times New Roman"/>
          <w:sz w:val="24"/>
          <w:szCs w:val="24"/>
        </w:rPr>
        <w:t xml:space="preserve">от </w:t>
      </w:r>
      <w:r w:rsidR="005A5F9B">
        <w:rPr>
          <w:rFonts w:ascii="Times New Roman" w:hAnsi="Times New Roman" w:cs="Times New Roman"/>
          <w:sz w:val="24"/>
          <w:szCs w:val="24"/>
        </w:rPr>
        <w:t>25</w:t>
      </w:r>
      <w:r w:rsidR="00C44F96">
        <w:rPr>
          <w:rFonts w:ascii="Times New Roman" w:hAnsi="Times New Roman" w:cs="Times New Roman"/>
          <w:sz w:val="24"/>
          <w:szCs w:val="24"/>
        </w:rPr>
        <w:t>.12.201</w:t>
      </w:r>
      <w:r w:rsidR="00147E80">
        <w:rPr>
          <w:rFonts w:ascii="Times New Roman" w:hAnsi="Times New Roman" w:cs="Times New Roman"/>
          <w:sz w:val="24"/>
          <w:szCs w:val="24"/>
        </w:rPr>
        <w:t>9</w:t>
      </w:r>
      <w:r w:rsidR="000C275E">
        <w:rPr>
          <w:rFonts w:ascii="Times New Roman" w:hAnsi="Times New Roman" w:cs="Times New Roman"/>
          <w:sz w:val="24"/>
          <w:szCs w:val="24"/>
        </w:rPr>
        <w:t>г. №6</w:t>
      </w:r>
      <w:r w:rsidR="00147E80">
        <w:rPr>
          <w:rFonts w:ascii="Times New Roman" w:hAnsi="Times New Roman" w:cs="Times New Roman"/>
          <w:sz w:val="24"/>
          <w:szCs w:val="24"/>
        </w:rPr>
        <w:t>73</w:t>
      </w:r>
      <w:r w:rsidR="0063638D" w:rsidRPr="00B2456E">
        <w:rPr>
          <w:rFonts w:ascii="Times New Roman" w:hAnsi="Times New Roman" w:cs="Times New Roman"/>
          <w:sz w:val="24"/>
          <w:szCs w:val="24"/>
        </w:rPr>
        <w:t>.</w:t>
      </w:r>
    </w:p>
    <w:p w:rsidR="00B2456E" w:rsidRPr="00B2456E" w:rsidRDefault="00B2456E" w:rsidP="00E8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отчетную дату лимиты составили в размере </w:t>
      </w:r>
      <w:r w:rsidR="00147E80">
        <w:rPr>
          <w:rFonts w:ascii="Times New Roman" w:hAnsi="Times New Roman" w:cs="Times New Roman"/>
          <w:sz w:val="24"/>
          <w:szCs w:val="24"/>
        </w:rPr>
        <w:t>811 046,8</w:t>
      </w:r>
      <w:r>
        <w:rPr>
          <w:rFonts w:ascii="Times New Roman" w:hAnsi="Times New Roman" w:cs="Times New Roman"/>
          <w:sz w:val="24"/>
          <w:szCs w:val="24"/>
        </w:rPr>
        <w:t xml:space="preserve"> тыс.руб.,  фактическое финансирование -  на </w:t>
      </w:r>
      <w:r w:rsidR="00147E80">
        <w:rPr>
          <w:rFonts w:ascii="Times New Roman" w:hAnsi="Times New Roman" w:cs="Times New Roman"/>
          <w:sz w:val="24"/>
          <w:szCs w:val="24"/>
        </w:rPr>
        <w:t>800 767,1</w:t>
      </w:r>
      <w:r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F734DC" w:rsidRDefault="00AB0C11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проведены </w:t>
      </w:r>
      <w:r w:rsidR="0061496D">
        <w:rPr>
          <w:rFonts w:ascii="Times New Roman" w:hAnsi="Times New Roman" w:cs="Times New Roman"/>
          <w:sz w:val="24"/>
          <w:szCs w:val="24"/>
        </w:rPr>
        <w:t xml:space="preserve">капитальные </w:t>
      </w:r>
      <w:r>
        <w:rPr>
          <w:rFonts w:ascii="Times New Roman" w:hAnsi="Times New Roman" w:cs="Times New Roman"/>
          <w:sz w:val="24"/>
          <w:szCs w:val="24"/>
        </w:rPr>
        <w:t xml:space="preserve">ремонтные работы в  </w:t>
      </w:r>
      <w:r w:rsidR="00F734DC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147E80" w:rsidRDefault="00147E8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Завершилось</w:t>
      </w:r>
      <w:r w:rsidR="00F734DC">
        <w:rPr>
          <w:rFonts w:ascii="Times New Roman" w:hAnsi="Times New Roman" w:cs="Times New Roman"/>
          <w:sz w:val="24"/>
          <w:szCs w:val="24"/>
        </w:rPr>
        <w:t xml:space="preserve"> с</w:t>
      </w:r>
      <w:r w:rsidR="00F734DC" w:rsidRPr="00A90174">
        <w:rPr>
          <w:rFonts w:ascii="Times New Roman" w:hAnsi="Times New Roman"/>
          <w:sz w:val="24"/>
          <w:szCs w:val="24"/>
        </w:rPr>
        <w:t>троительство малокомплектной школы с использованием объектов незавершенного строительства</w:t>
      </w:r>
      <w:r w:rsidR="00F734DC">
        <w:rPr>
          <w:rFonts w:ascii="Times New Roman" w:hAnsi="Times New Roman" w:cs="Times New Roman"/>
          <w:sz w:val="24"/>
          <w:szCs w:val="24"/>
        </w:rPr>
        <w:t xml:space="preserve"> </w:t>
      </w:r>
      <w:r w:rsidR="00A02616">
        <w:rPr>
          <w:rFonts w:ascii="Times New Roman" w:hAnsi="Times New Roman" w:cs="Times New Roman"/>
          <w:sz w:val="24"/>
          <w:szCs w:val="24"/>
        </w:rPr>
        <w:t xml:space="preserve">в </w:t>
      </w:r>
      <w:r w:rsidR="00F734DC">
        <w:rPr>
          <w:rFonts w:ascii="Times New Roman" w:hAnsi="Times New Roman" w:cs="Times New Roman"/>
          <w:sz w:val="24"/>
          <w:szCs w:val="24"/>
        </w:rPr>
        <w:t xml:space="preserve">с.Кривая Лука, </w:t>
      </w:r>
      <w:r w:rsidR="000C275E">
        <w:rPr>
          <w:rFonts w:ascii="Times New Roman" w:hAnsi="Times New Roman" w:cs="Times New Roman"/>
          <w:sz w:val="24"/>
          <w:szCs w:val="24"/>
        </w:rPr>
        <w:t>завершен</w:t>
      </w:r>
      <w:r w:rsidR="00A02616">
        <w:rPr>
          <w:rFonts w:ascii="Times New Roman" w:hAnsi="Times New Roman" w:cs="Times New Roman"/>
          <w:sz w:val="24"/>
          <w:szCs w:val="24"/>
        </w:rPr>
        <w:t xml:space="preserve"> </w:t>
      </w:r>
      <w:r w:rsidR="00C44F96">
        <w:rPr>
          <w:rFonts w:ascii="Times New Roman" w:hAnsi="Times New Roman" w:cs="Times New Roman"/>
          <w:sz w:val="24"/>
          <w:szCs w:val="24"/>
        </w:rPr>
        <w:t xml:space="preserve">капитальный ремонт в МКОУ СОШ </w:t>
      </w:r>
      <w:r>
        <w:rPr>
          <w:rFonts w:ascii="Times New Roman" w:hAnsi="Times New Roman" w:cs="Times New Roman"/>
          <w:sz w:val="24"/>
          <w:szCs w:val="24"/>
        </w:rPr>
        <w:t>с.Алымовка</w:t>
      </w:r>
      <w:r w:rsidR="00AB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80" w:rsidRDefault="00147E8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антитеррористической защищенности был</w:t>
      </w:r>
      <w:r w:rsidR="007416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AA">
        <w:rPr>
          <w:rFonts w:ascii="Times New Roman" w:hAnsi="Times New Roman" w:cs="Times New Roman"/>
          <w:sz w:val="24"/>
          <w:szCs w:val="24"/>
        </w:rPr>
        <w:t>установлена</w:t>
      </w:r>
      <w:r w:rsidR="007416AA" w:rsidRPr="007416AA">
        <w:rPr>
          <w:rFonts w:ascii="Times New Roman" w:hAnsi="Times New Roman" w:cs="Times New Roman"/>
          <w:sz w:val="24"/>
          <w:szCs w:val="24"/>
        </w:rPr>
        <w:t xml:space="preserve"> </w:t>
      </w:r>
      <w:r w:rsidR="007416AA" w:rsidRPr="00147E80">
        <w:rPr>
          <w:rFonts w:ascii="Times New Roman" w:hAnsi="Times New Roman" w:cs="Times New Roman"/>
          <w:sz w:val="24"/>
          <w:szCs w:val="24"/>
        </w:rPr>
        <w:t>центральн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проходн</w:t>
      </w:r>
      <w:r w:rsidR="007416AA">
        <w:rPr>
          <w:rFonts w:ascii="Times New Roman" w:hAnsi="Times New Roman" w:cs="Times New Roman"/>
          <w:sz w:val="24"/>
          <w:szCs w:val="24"/>
        </w:rPr>
        <w:t>ая</w:t>
      </w:r>
      <w:r w:rsidR="007416AA" w:rsidRPr="00147E80">
        <w:rPr>
          <w:rFonts w:ascii="Times New Roman" w:hAnsi="Times New Roman" w:cs="Times New Roman"/>
          <w:sz w:val="24"/>
          <w:szCs w:val="24"/>
        </w:rPr>
        <w:t xml:space="preserve"> с контролем доступа</w:t>
      </w:r>
      <w:r w:rsidR="007416AA">
        <w:rPr>
          <w:rFonts w:ascii="Times New Roman" w:hAnsi="Times New Roman" w:cs="Times New Roman"/>
          <w:sz w:val="24"/>
          <w:szCs w:val="24"/>
        </w:rPr>
        <w:t xml:space="preserve"> в МКДОУ Детский сад №9, МКДОУ Детский сад №1, в МКОУ СОШ №1 и МКОУ СОШ №3.</w:t>
      </w:r>
    </w:p>
    <w:p w:rsidR="007416AA" w:rsidRDefault="007416AA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МКДОУ Детский сад №1г. Киренска была </w:t>
      </w:r>
      <w:r w:rsidR="00186B02">
        <w:rPr>
          <w:rFonts w:ascii="Times New Roman" w:hAnsi="Times New Roman" w:cs="Times New Roman"/>
          <w:sz w:val="24"/>
          <w:szCs w:val="24"/>
        </w:rPr>
        <w:t>оборудована</w:t>
      </w:r>
      <w:r w:rsidRPr="00741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для детей </w:t>
      </w:r>
      <w:r w:rsidR="00186B02">
        <w:rPr>
          <w:rFonts w:ascii="Times New Roman" w:hAnsi="Times New Roman" w:cs="Times New Roman"/>
          <w:sz w:val="24"/>
          <w:szCs w:val="24"/>
        </w:rPr>
        <w:t xml:space="preserve">младенческого </w:t>
      </w:r>
      <w:r>
        <w:rPr>
          <w:rFonts w:ascii="Times New Roman" w:hAnsi="Times New Roman" w:cs="Times New Roman"/>
          <w:sz w:val="24"/>
          <w:szCs w:val="24"/>
        </w:rPr>
        <w:t>возраста.</w:t>
      </w:r>
    </w:p>
    <w:p w:rsidR="00B978C0" w:rsidRDefault="00B978C0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ВЦП «Дети Приангарья»</w:t>
      </w:r>
      <w:r w:rsidR="00E85B8F">
        <w:rPr>
          <w:rFonts w:ascii="Times New Roman" w:hAnsi="Times New Roman" w:cs="Times New Roman"/>
          <w:sz w:val="24"/>
          <w:szCs w:val="24"/>
        </w:rPr>
        <w:t xml:space="preserve"> п</w:t>
      </w:r>
      <w:r w:rsidR="00F734DC">
        <w:rPr>
          <w:rFonts w:ascii="Times New Roman" w:hAnsi="Times New Roman" w:cs="Times New Roman"/>
          <w:sz w:val="24"/>
          <w:szCs w:val="24"/>
        </w:rPr>
        <w:t xml:space="preserve">очти 300 </w:t>
      </w:r>
      <w:r w:rsidR="00E85B8F">
        <w:rPr>
          <w:rFonts w:ascii="Times New Roman" w:hAnsi="Times New Roman" w:cs="Times New Roman"/>
          <w:sz w:val="24"/>
          <w:szCs w:val="24"/>
        </w:rPr>
        <w:t>школьников</w:t>
      </w:r>
      <w:r w:rsidR="00F734DC">
        <w:rPr>
          <w:rFonts w:ascii="Times New Roman" w:hAnsi="Times New Roman" w:cs="Times New Roman"/>
          <w:sz w:val="24"/>
          <w:szCs w:val="24"/>
        </w:rPr>
        <w:t xml:space="preserve"> приняли участие в олимпиадах </w:t>
      </w:r>
      <w:r w:rsidR="00E85B8F">
        <w:rPr>
          <w:rFonts w:ascii="Times New Roman" w:hAnsi="Times New Roman" w:cs="Times New Roman"/>
          <w:sz w:val="24"/>
          <w:szCs w:val="24"/>
        </w:rPr>
        <w:t xml:space="preserve">и конкурсах </w:t>
      </w:r>
      <w:r w:rsidR="00F734DC">
        <w:rPr>
          <w:rFonts w:ascii="Times New Roman" w:hAnsi="Times New Roman" w:cs="Times New Roman"/>
          <w:sz w:val="24"/>
          <w:szCs w:val="24"/>
        </w:rPr>
        <w:t xml:space="preserve">различного уровня. </w:t>
      </w:r>
      <w:r w:rsidR="00E85B8F">
        <w:rPr>
          <w:rFonts w:ascii="Times New Roman" w:hAnsi="Times New Roman" w:cs="Times New Roman"/>
          <w:sz w:val="24"/>
          <w:szCs w:val="24"/>
        </w:rPr>
        <w:t>Больше половины участников заняли призовые места. Лучшие были отправлены в г.Иркустк на олимпиады областного уровня.</w:t>
      </w:r>
      <w:r w:rsidR="00E85B8F" w:rsidRPr="00E85B8F">
        <w:rPr>
          <w:rFonts w:ascii="Times New Roman" w:hAnsi="Times New Roman" w:cs="Times New Roman"/>
          <w:sz w:val="24"/>
          <w:szCs w:val="24"/>
        </w:rPr>
        <w:t xml:space="preserve"> </w:t>
      </w:r>
      <w:r w:rsidR="00186B02">
        <w:rPr>
          <w:rFonts w:ascii="Times New Roman" w:hAnsi="Times New Roman" w:cs="Times New Roman"/>
          <w:sz w:val="24"/>
          <w:szCs w:val="24"/>
        </w:rPr>
        <w:t>8</w:t>
      </w:r>
      <w:r w:rsidR="00E85B8F">
        <w:rPr>
          <w:rFonts w:ascii="Times New Roman" w:hAnsi="Times New Roman" w:cs="Times New Roman"/>
          <w:sz w:val="24"/>
          <w:szCs w:val="24"/>
        </w:rPr>
        <w:t xml:space="preserve"> лучших учеников района были премированы стипендией мэра.</w:t>
      </w:r>
    </w:p>
    <w:p w:rsidR="00186B02" w:rsidRDefault="00186B02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№3 «Развитие МАОУ ДОД ДЮЦ «Гармония» 91 человек были обучены по профессии водитель категории А, В, С.</w:t>
      </w:r>
    </w:p>
    <w:p w:rsidR="00A02616" w:rsidRDefault="00A02616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«Организация и обеспечения отдыха и оздоровление детей Киренского района» в лагерях дневного пребывания отдохнуло около 460 детей. В производств</w:t>
      </w:r>
      <w:r w:rsidR="00BF0410">
        <w:rPr>
          <w:rFonts w:ascii="Times New Roman" w:hAnsi="Times New Roman" w:cs="Times New Roman"/>
          <w:sz w:val="24"/>
          <w:szCs w:val="24"/>
        </w:rPr>
        <w:t>енных бригадах приняло у</w:t>
      </w:r>
      <w:r w:rsidR="005A5F9B">
        <w:rPr>
          <w:rFonts w:ascii="Times New Roman" w:hAnsi="Times New Roman" w:cs="Times New Roman"/>
          <w:sz w:val="24"/>
          <w:szCs w:val="24"/>
        </w:rPr>
        <w:t>частие 1</w:t>
      </w:r>
      <w:r w:rsidR="00186B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F9B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C11" w:rsidRDefault="00A02616" w:rsidP="00E85B8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были проведены и другие мероприятия в области образования.</w:t>
      </w:r>
    </w:p>
    <w:p w:rsidR="002153E3" w:rsidRPr="00CA1389" w:rsidRDefault="002153E3" w:rsidP="00E85B8F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0E77" w:rsidRPr="004A0E77" w:rsidRDefault="004A0E77" w:rsidP="00E85B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52A" w:rsidRPr="003B352A" w:rsidRDefault="003B352A" w:rsidP="00E85B8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6DF" w:rsidRDefault="009716DF" w:rsidP="00E85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6DF" w:rsidRPr="009716DF" w:rsidRDefault="009716DF" w:rsidP="009716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6DF" w:rsidRDefault="009716DF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Default="00D7385B" w:rsidP="00D73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85B" w:rsidRDefault="00D7385B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85B">
        <w:rPr>
          <w:rFonts w:ascii="Times New Roman" w:hAnsi="Times New Roman" w:cs="Times New Roman"/>
          <w:sz w:val="24"/>
          <w:szCs w:val="24"/>
        </w:rPr>
        <w:t>Начальник отдела БПФиК</w:t>
      </w:r>
      <w:r w:rsidRPr="00D7385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385B">
        <w:rPr>
          <w:rFonts w:ascii="Times New Roman" w:hAnsi="Times New Roman" w:cs="Times New Roman"/>
          <w:sz w:val="24"/>
          <w:szCs w:val="24"/>
        </w:rPr>
        <w:t xml:space="preserve">               Поляченко М.Г.</w:t>
      </w:r>
    </w:p>
    <w:p w:rsidR="0091005C" w:rsidRDefault="0091005C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05C" w:rsidRDefault="0091005C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005C" w:rsidSect="005920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24"/>
        <w:gridCol w:w="5880"/>
        <w:gridCol w:w="1559"/>
        <w:gridCol w:w="1417"/>
        <w:gridCol w:w="142"/>
        <w:gridCol w:w="1276"/>
        <w:gridCol w:w="565"/>
        <w:gridCol w:w="366"/>
        <w:gridCol w:w="345"/>
        <w:gridCol w:w="205"/>
        <w:gridCol w:w="236"/>
        <w:gridCol w:w="236"/>
        <w:gridCol w:w="191"/>
        <w:gridCol w:w="407"/>
        <w:gridCol w:w="11"/>
        <w:gridCol w:w="236"/>
        <w:gridCol w:w="178"/>
        <w:gridCol w:w="1212"/>
      </w:tblGrid>
      <w:tr w:rsidR="0091005C" w:rsidRPr="0091005C" w:rsidTr="0091005C">
        <w:trPr>
          <w:trHeight w:val="3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1.</w:t>
            </w:r>
          </w:p>
        </w:tc>
      </w:tr>
      <w:tr w:rsidR="0091005C" w:rsidRPr="0091005C" w:rsidTr="0091005C">
        <w:trPr>
          <w:trHeight w:val="3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91005C">
        <w:trPr>
          <w:trHeight w:val="360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ОБ ИСПОЛНЕНИИ ЦЕЛЕВЫХ ПОКАЗАТЕЛЕЙ МУНИЦИПАЛЬНОЙ  ПРОГРАММЫ КИРЕНСКОГО РАЙОНА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(годовая)</w:t>
            </w:r>
          </w:p>
        </w:tc>
      </w:tr>
      <w:tr w:rsidR="0091005C" w:rsidRPr="0091005C" w:rsidTr="0091005C">
        <w:trPr>
          <w:trHeight w:val="348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"Развитие образования 2015-2024 гг."</w:t>
            </w:r>
          </w:p>
        </w:tc>
      </w:tr>
      <w:tr w:rsidR="0091005C" w:rsidRPr="0091005C" w:rsidTr="0091005C">
        <w:trPr>
          <w:trHeight w:val="360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(наименование муниципальной программы Киренского района (далее – муниципальная  программа)</w:t>
            </w:r>
          </w:p>
        </w:tc>
      </w:tr>
      <w:tr w:rsidR="0091005C" w:rsidRPr="0091005C" w:rsidTr="0091005C">
        <w:trPr>
          <w:trHeight w:val="360"/>
        </w:trPr>
        <w:tc>
          <w:tcPr>
            <w:tcW w:w="14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 01.01.2020 год</w:t>
            </w:r>
          </w:p>
        </w:tc>
      </w:tr>
      <w:tr w:rsidR="0091005C" w:rsidRPr="0091005C" w:rsidTr="0091005C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91005C">
        <w:trPr>
          <w:trHeight w:val="312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16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91005C" w:rsidRPr="0091005C" w:rsidTr="0091005C">
        <w:trPr>
          <w:trHeight w:val="312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05C" w:rsidRPr="0091005C" w:rsidTr="0091005C">
        <w:trPr>
          <w:trHeight w:val="31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«Развитие образования на 2015 – 2024 годы»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охваченных системой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3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"Гармония", осваивающих дополнительное предпрофильное общеобразовательные программы от общего числа учащихся МАОУ ДОД ДЮЦ "Гармония"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249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ДОД «ДШИ им. А.В.Кузакова г.Киренска»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реконструируемых зданий образовательных учреждений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1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эффективности систем дошкольного образования Киренского района"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охваченных системой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8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дошкольных ОО, оборудованных современным  технологическим оборудованием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финансирования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воспитанников МКДОУ и их родителей (законных представителей), удовлетворенных качеством и доступностью дошкольным образованием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 дошкольных образовательных организаций, прошедших переподготовку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личная инициатива преподавателей 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дошкольных образовательных организаций, оборудованных современными средствами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2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"Повышение эффективности образовательных систем, обеспечивающих современное качество общего образования  Киренского района"</w:t>
            </w:r>
          </w:p>
        </w:tc>
      </w:tr>
      <w:tr w:rsidR="0091005C" w:rsidRPr="0091005C" w:rsidTr="0091005C">
        <w:trPr>
          <w:trHeight w:val="106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усиленное финансирование мероприятий, повышенная заинтересованность школьников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питания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детей, получающих общее образование (начальное общее, основное общее, среднее общее) в ОО района, в общей численности детей в возрасте 7-17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повысивших свою квалификацию от общего числа педагогов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педагогов, получивших поощрение за достижения в профессиональной деятельности к общему числу педагогов.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образовательных организаций, в которых созданы безопасные условия от общего числа 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оснащенных современным оборудованием от общего числа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"Совершенствование школьного питания"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ОО, оборудованных современным технологическим оборудованием к общему числу ОО.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поваров школьных столовых, прошедших профессиональную переподготовку к общему числу поваров  школьных столовых.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 и их родителей удовлетворенных качеством и доступностью питания к общему числу опрошенных обучающихся и родителей.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качества питания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«Дети Приангарья»</w:t>
            </w:r>
          </w:p>
        </w:tc>
      </w:tr>
      <w:tr w:rsidR="0091005C" w:rsidRPr="0091005C" w:rsidTr="0091005C">
        <w:trPr>
          <w:trHeight w:val="108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школьников, участвующих в  мероприятиях различной направленности за пределами Киренского района от общего числа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усиленное финансирование мероприятий, повышенная заинтересованность 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школьников района, ставших победителями и призерами муниципальных  мероприятий от числа участников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 3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МАУ ДОД ДЮЦ "Гармония"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«Гармония» от общего числа учащихся в возрасте от 6,5 до 18 лет Киренского муниципального района;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5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МАОУ ДОД ДЮЦ «Гармония», осваивающих дополнительные предпрофильные общеобразовательные программы от общего числа учащихся МАОУ ДОД ДЮЦ «Гармония»;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средств, направленных на развитие МАОУ ДОД ДЮЦ «Гармония» от общего объема бюджетных ассигнований, выделенных МАОУ ДОД ДЮЦ «Гармония»;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218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МАОУ ДОД ДЮЦ «Гармония»,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МАОУ ДОД ДЮЦ «Гармония».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МАОУ ДОД ДЮЦ «Гармония», прошедших обучение на курсах повышения квалификации.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03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 МАОУ ДОД ДЮЦ «Гармония» в районных, региональных, всероссийских, международных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№ 4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 МКОУ ДО "Детская школа искусств им. А.В.Кузакова г.Киренска"</w:t>
            </w:r>
          </w:p>
        </w:tc>
      </w:tr>
      <w:tr w:rsidR="0091005C" w:rsidRPr="0091005C" w:rsidTr="0091005C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 от общего числа учащихся в возрасте от 6,5 до 18 лет Киренского муниципального района;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250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осваивающих дополнительные предпрофессиональные общеобразовательные программы в области музыкального, изобразительного, хореографического искусства от общего числа учащихся МКОУ ДО «ДШИ им. А.В.Кузакова г.Киренска»;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560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средств, направленных на развитие МКОУ ДО «ДШИ им. А.В.Кузакова г. Киренска» от общего объема бюджетных ассигнований, выделенных МКОУ ДО «ДШИ им. А.В.Кузакова г. Киренска»;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249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МКОУ ДО «ДШИ им. А.В.Кузакова г. Киренска», участвующих в распространении  и внедрении передового педагогического опыта по работе с одаренными детьми и талантливой молодежи  от общего числа педагогических работников МКОУ ДО «ДШИ им. А.В.Кузакова г. Киренска»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130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педагогических работников МКОУ ДО «ДШИ им. А.В.Кузакова г. Киренска», прошедших обучение на курсах повышения квалификации.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личная инициатива преподавателей за счет собственных финансовых средств</w:t>
            </w:r>
          </w:p>
        </w:tc>
      </w:tr>
      <w:tr w:rsidR="0091005C" w:rsidRPr="0091005C" w:rsidTr="0091005C">
        <w:trPr>
          <w:trHeight w:val="1275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методических, концертных, выставочных мероприятий, проводимых МКОУ ДО «ДШИ им. А.В.Кузакова г. Киренска»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программа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«Одаренные дети»</w:t>
            </w:r>
          </w:p>
        </w:tc>
      </w:tr>
      <w:tr w:rsidR="0091005C" w:rsidRPr="0091005C" w:rsidTr="0091005C">
        <w:trPr>
          <w:trHeight w:val="190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 МКОУ ДО «ДШИ им. А.В.Кузакова г. Киренска»,  которым оказывается поддержка со стороны Киренского муниципального района;  МКОУ ДО «ДШИ им. А.В.Кузакова г. Киренска» от общего числа учащихся ДШИ.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5</w:t>
            </w: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"Удовлетворение потребности в строительстве образовательных учреждений в Киренском районе"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реконструируемых зданий образовательных учреждений 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из областного бюджета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 соответствующих современным требованиям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6 "Организация и обеспечение отдыха и оздоровление детей Киренского района"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оздоровительных организаций, приобретших оборудование  к общему числу оздоровительных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62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отдохнувших и оздоровленных в летний период к общему числу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93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оздоровительных  организаций, в которых созданы безопасные условия, к общему числу оздоровительных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91005C">
        <w:trPr>
          <w:trHeight w:val="312"/>
        </w:trPr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</w:tr>
      <w:tr w:rsidR="0091005C" w:rsidRPr="0091005C" w:rsidTr="00D96F32">
        <w:trPr>
          <w:trHeight w:val="124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удовлетворенных созданием условий для получения доступного и качественного образования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1005C" w:rsidRPr="0091005C" w:rsidTr="00D96F32">
        <w:trPr>
          <w:trHeight w:val="106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освоения бюджета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05C" w:rsidRPr="0091005C" w:rsidRDefault="0091005C" w:rsidP="0091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невыполнение подрядными организациями обязательств по контрактам</w:t>
            </w:r>
          </w:p>
        </w:tc>
      </w:tr>
      <w:tr w:rsidR="0091005C" w:rsidRPr="0091005C" w:rsidTr="00D96F32">
        <w:trPr>
          <w:trHeight w:val="28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56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Киренского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О.П. Звягинцева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БПФиК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М.Г. Поляченко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005C" w:rsidRPr="0091005C" w:rsidTr="00D96F32">
        <w:trPr>
          <w:trHeight w:val="28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1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    Поляченко М.Г. 4-32-08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05C" w:rsidRPr="0091005C" w:rsidRDefault="0091005C" w:rsidP="009100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1005C" w:rsidRDefault="0091005C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32" w:rsidRDefault="00D96F32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32" w:rsidRDefault="00D96F32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F32" w:rsidRDefault="00D96F32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2236"/>
        <w:gridCol w:w="2171"/>
        <w:gridCol w:w="1559"/>
        <w:gridCol w:w="2145"/>
        <w:gridCol w:w="1169"/>
        <w:gridCol w:w="1062"/>
        <w:gridCol w:w="1108"/>
        <w:gridCol w:w="865"/>
        <w:gridCol w:w="722"/>
        <w:gridCol w:w="722"/>
        <w:gridCol w:w="931"/>
      </w:tblGrid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Таблица 2</w:t>
            </w:r>
          </w:p>
        </w:tc>
      </w:tr>
      <w:tr w:rsidR="00D96F32" w:rsidRPr="00D96F32" w:rsidTr="00D96F32">
        <w:trPr>
          <w:trHeight w:val="315"/>
        </w:trPr>
        <w:tc>
          <w:tcPr>
            <w:tcW w:w="14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D96F32" w:rsidRPr="00D96F32" w:rsidTr="00D96F32">
        <w:trPr>
          <w:trHeight w:val="465"/>
        </w:trPr>
        <w:tc>
          <w:tcPr>
            <w:tcW w:w="14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"РАЗВИТИЕ ОБРАЗОВАНИЯ НА 2015-2024 гг" (годовая с нарастающим итогом)</w:t>
            </w:r>
          </w:p>
        </w:tc>
      </w:tr>
      <w:tr w:rsidR="00D96F32" w:rsidRPr="00D96F32" w:rsidTr="00D96F32">
        <w:trPr>
          <w:trHeight w:val="375"/>
        </w:trPr>
        <w:tc>
          <w:tcPr>
            <w:tcW w:w="146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состоянию на 01.01.2020 год</w:t>
            </w:r>
          </w:p>
        </w:tc>
      </w:tr>
      <w:tr w:rsidR="00D96F32" w:rsidRPr="00D96F32" w:rsidTr="00D96F32">
        <w:trPr>
          <w:trHeight w:val="229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срок тсполнения мероприятия (месяц, квартал)</w:t>
            </w:r>
          </w:p>
        </w:tc>
        <w:tc>
          <w:tcPr>
            <w:tcW w:w="33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финасирования, предусмотренный на 2019 год, тыс.руб.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Профинансированно за отчетный период, тыс.руб.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2019 год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96F32" w:rsidRPr="00D96F32" w:rsidTr="00D96F32">
        <w:trPr>
          <w:trHeight w:val="64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«Развитие образования на 2015-2024 гг.»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всего, в том числе;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811 046,8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800 767,1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594 794,0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594 734,3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8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216 252,9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206 032,8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</w:t>
            </w: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695 711,5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687 025,7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535 695,2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535 673,4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30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160 016,3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151 352,3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МАОУ ДОД ДЮЦ "Гармония"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35 940,2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35 940,1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5 231,7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5 231,7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30 708,4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30 708,4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МКОУ ДО ДШИ им. А.В. Кузакова г.Киренска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14 414,8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13 712,1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30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10 093,5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9 390,9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МКОУ СОШ №1 г.Киренска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МКУ "Центр развития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13 445,5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12 596,2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12 109,5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11 260,2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51 534,9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51 492,8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48 209,8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48 171,8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3 325,2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3 321,0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№1 "Повышение эффективности систем дошкольного образования Киренского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256 008,1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252 642,2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199 178,9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199 175,9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56 829,2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53 466,3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254 868,1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251 505,6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198 152,9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198 152,9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56 715,2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53 352,7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1 136,6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1 023,0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113,7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1.1 Открытие дополнительной группы на базе МКДОУ «Детский сад №1 г. Киренска» в ходе реконструкции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Руководитель МКДОУ «Детский сад №1 г. Киренска»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88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1. 2  Реализация программы «Электронная очередь»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области; Управление образования администрации Киренского муниципального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 Закупка оборудования и мягкого инвентаря в дошкольные образовательные организации Киренского района.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Киренского муниципального района;  Управление образования администрации Киренского муниципального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1 370,9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1 342,1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количестов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1 370,9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1 342,1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1.3.1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Замена технологического оборудования на кухне: (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печей; приобретение жарочных шкафов; приобретение холодильного оборудования; приобретение кухонной посуды и столовых наборов)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1.3.2.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технологического оборудования во все дошкольные образовательные организации  района.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1 081,8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1 081,8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1.3.3. 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Оборудование медицинских кабинетов согласно новым требованиям САН ПИН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47,2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47,2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1.3.4.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Приобретение мягкого инвентаря во все дошкольные образовательные организации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213,1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213,1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1.4 Текущий ремонт МКДОУ района  (ремонт систем водоснабжения, канализации, электропроводки,  кровли, полов,  ремонт рам и остекление, ремонт окон и оконных блоков, дверных проемов, установка ограждений, благоустройство территории,  смена дверей),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руководители дошкольных образовательных организаций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3 588,3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3 569,9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количестов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3 588,3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3569,9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1.5.  Реализация основной образовательной программы по дошкольному образованию в рамках ФГОС (8612300000)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250 189,5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246 938,9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количестов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199 178,9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199 175,9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51 010,6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47 763,1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249 049,5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245 802,3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198 152,9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198 152,9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50 896,6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47 649,4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1 136,6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1 023,0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113,7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1.5.1.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содержание МКДОУ 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области;Управление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248 002,0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244 754,8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197 105,4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197 105,4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50 896,6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47 649,4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1.5.2. Методическое обеспечение воспитательно-образовательного процесса  во всех МКДОУ  района в рамках ФГОС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Иркутской 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1 047,5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1 047,5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1 047,5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1047,5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1.5.3.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1 136,6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1 023,0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113,665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1.6.       Курсовая переподготовка педагогических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коллективов всех дошкольных образовательных организаций  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Министерство образования Иркутской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учредитель - Администрация Киренского муниципального района;  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количестов чел.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отсутствие финанс</w:t>
            </w: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ирования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1.7. Обеспечение противопожарной безопасности во всех МКДОУ района.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района; руководители дошкольных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791,3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859,5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791,3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1.7.1. </w:t>
            </w: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Заправка, замена огнетушителей, ремонт системы АПС, ремонт и замена дымоуловителей)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167,7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1.7.2 Установка и обслуживание тревожной кнопки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623,6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623,6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623,6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623,6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1.8. Организация  конкурсных   мероприятий - Воспитатель года- Оформление и благоустройство прогулочных участков- конкурсы профессионального мастерства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мероприятия проходят в рамках ВЦП "Дети Приангарья"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1.9.Установка видеонаблюдения во всех дошкольных образовательных организациях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района. руководители дошкольных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установлены во всех учреждениях 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Повышение эффективности образовательных систем, обеспечивающих современное качество общего образования  Киренского района»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416 880,0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412 148,0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339 951,6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339 917,8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76 928,4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72 230,2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402 222,4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397 526,2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328 013,1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328 011,6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0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74 209,3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69 514,7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1 392,6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0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Киренского муниципального района;  </w:t>
            </w: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Управление образования администрации Киренского муниципального района; Дошкольные образовательные организации Киренского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13 229,2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11 906,2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0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0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Иные источники (ИИ)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2.1.Обеспечение  деятельности общеобразовательных учреждений Киренского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399 176,6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395 399,3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337 968,6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337 936,4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61 207,9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57 463,0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Киренского </w:t>
            </w: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муниципального района во взаимодействии с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385 911,6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382 170,1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326 030,1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326 030,1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59 881,4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56 140,0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13 229,2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11 906,2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2.1.1 Заработная плата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255 225,0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254 427,7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10 112,3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9 315,0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245 112,8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245 112,8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255 225,0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254 427,7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10 112,3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9 315,0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245 112,8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245 112,8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2.1.2 Начисления на выплаты по оплате труда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79 492,2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79 491,6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3 191,3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76 300,3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76 300,3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79 492,2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79 491,6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3 191,3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76 300,3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76 300,3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 Прочие выплаты  (оплата проезда в отпуск и обратно, суточные)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4 225,7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4 226,0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4 225,7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2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4 226,0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4 225,7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2.1.4 Услуги связи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380,9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791,5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751,1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380,9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370,1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2.1.5 Транспортные услуги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329,8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329,8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329,8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2.1.6 Коммунальные услуги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22 961,3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24 680,3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22 961,3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24 680,3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22 961,3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24 680,3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22 961,3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2.1.7 Услуги по содержанию имущества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3 590,0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3 590,0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3 590,0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3 590,0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2.1.8 Арендная плата за пользование имуществом 224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1 093,2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1 181,9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1 093,2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2.1.9 Прочие работы, услуги для гос. нужд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3 788,0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3 811,6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3 811,6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3 811,6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3 788,0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2.1.10 Прочие расходы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246,5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246,5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246,5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2.1.11 Увеличение стоимости материальных запасов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4 901,9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5 055,5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4 355,0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546,9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5 602,4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4 901,9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5 055,5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4 355,0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546,9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2.1.12 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13 229,2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11 906,2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13 265,0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13 229,2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11 906,2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2.1.13 Увеличение стоимости основных средств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5 762,2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5 757,1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2 062,2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2 057,1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5 762,2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5 757,1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2 062,2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2 057,1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3 700,0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 Киренска (соисполнитель)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8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2.1.14 Пособия по социальной помощи населению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40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44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2.1.15 Страхование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2.1.16 Услуги, работы для целей капитальных вложений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565,2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2.2 Развитие педагогических кадров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3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 Поощрение участников муниципального этапа конкурсного отбора лучших учителей в рамках ПНП   «Образование».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мероприятия проходят в рамках ВЦП "Дети Приангарья"</w:t>
            </w:r>
          </w:p>
        </w:tc>
      </w:tr>
      <w:tr w:rsidR="00D96F32" w:rsidRPr="00D96F32" w:rsidTr="00D96F32">
        <w:trPr>
          <w:trHeight w:val="133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2.2.2 Поощрение педагогов к профессиональным праздникам.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 Повышение квалификации педагогических работников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 Участие в конкурсе и поощрение участников конкурсов профессионального мастерства: «Учитель года».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2.2.5 Участие в региональных конкурсах профессионального мастерства: «Учитель года», «Воспитатель года».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0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 Участие в областном форуме «Образование Приангарья».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2.2.7 Проведение районных семинаров, конференций, конкурсов.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56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2.2.8 Организация деятельности медико-педагогической комиссии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2.3 Создание безопасных условий пребывания  детей в ОО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5 660,5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6 330,0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5 660,5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6 330,0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5 660,5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6 330,0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5 660,5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2.3.1 Ремонт электропроводки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2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 Ремонт и подготовка котельных ОО к отопительному сезону в МКОУ СОШ с Кривошапкино, с.Макарово, Петропавловск, ООШ №9, НШ-ДС №4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 Ремонт теплотрассы МКОУ СОШ п.Бубновка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33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 Ремонт водонапорной башни МКОУ НОШ с.Кривошапкино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47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2.3.5 Запчасти и прочие ГСМ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449,4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автобусов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2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2.3.6 Ремонт заваленок СОШ с.Кривая Лука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29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2.3.7 Текущий ремонт здания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2 954,4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2318,47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56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2.3.8 Обеспечение первичными средствами пожаротушения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44,3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3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2.3.9 Техническое обслуживание пожарной сигнализации и дублирующего сигнала и АПС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550,5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26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2.3.10 Расходы связанные с устранением нарушений, указанных в предписаниях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1 541,1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1541,1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0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2.3.11 Установка системы видеонаблюдения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0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2.3.12 Создание в общеобразовательных учреждениях условий для обучения детей с ОВЗ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2.3.13 Ремонт МКОУ СОШ п.Алексеевск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4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2.3.14 Устройство молниезащиты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756,7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2.4 Укрепление материально-технической базы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1 094,9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1 088,6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262,1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Руководители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1 094,9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1 088,6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262,1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826,5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 Приобретение учебного оборудования. Уч. пособия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 Увеличение стоимости основных средств (мебель для занятий)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415,8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44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2.4.3 Приобретение средств обучения и воспитания (вычислительная техника)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5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410,7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9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2.4.4 Приобретение прочих материалов для хозяйственных нужд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176,5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170,2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6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2.4.5 Приобретение школьных автобусов для обеспечения безопасности школьных перевозок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58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ВЦП 1.1 «Совершенствование школьного питания»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8 886,0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8 607,0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7 729,5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7 452,1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1 154,9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района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8 886,0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8 607,0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7 729,5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7 452,1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1 154,9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166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рецептуры готовых изделий в соответствии с федеральными стандартами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 и ТО Роспотребнадзора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0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повышения квалификации кадрового состава школьных столовых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8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оборудования, посуды для пищеблоков школьных столовых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2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канализации, системы водоснабжения школьных столовых и пищеблоков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 во взаимодействии с 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0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районного конкурса «Лучшая школьная столовая», «Лучший школьный повар»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горячего питания учащихся за счет местного бюджета (бюджет +родительская плата)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7 505,7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7 268,1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1826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1826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7 505,7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7 268,1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СОШ №1 г. Киренска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1 323,4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1 283,3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128,3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1 154,9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бесплатным питьевым молоком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 1-4 классов образовательных организациях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администрации Киренского муниципального района во взаимодействии с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двухразовым питанием детей-инвалидов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во взаимодействии с ОО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7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1.1 "Дети Приангарья"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1 392,6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1 392,6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9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 района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9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1 392,6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99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региональном этапе Всероссийской олимпиады школьников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0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губернаторском бале выпускников награжденных золотой медалью «за особые успехи в учении»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3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районной научно – практической конференции  школьников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6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Стипендия мэра лучшим ученикам района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фактическое количество медалистов определяется по итогам сдачи ЕГЭ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работе областного детского парламента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79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муниципального конкурса «Лучший ученик года»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областном конкурсе «Лучший ученик года»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районном и региональном детком форуме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Слет победителей районных олимпиад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региональном конкурсе «Безопасное колесо»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региональных конкурсах, олимпиадах, соревнованиях, фестивалях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1 031,5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1 031,5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3 «Развитие  МАОУ ДОД ДЮЦ «Гармония»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35 359,4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35 359,3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30 163,6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30 163,5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5 195,9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5 195,7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35 335,0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35 334,9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30 161,1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30 161,1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5 173,8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5 173,8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3.1.Реализация программ дополнительного образования детей  МАОУ ДОД ДЮЦ «Гармония»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17 705,2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17 705,2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4 858,3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4 858,3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908,4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7 651,5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7 651,5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315,5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315,5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111,7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1 506,0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1 506,0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117,5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117,5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361,8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16,7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532,0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944,3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8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МО                                 340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2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3.2.Обеспечение кортом МАОУ ДОД ДЮЦ «Гармония»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0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3.3.Текущий ремонт здания, закрепленного за МАОУ ДОД ДЮЦ «Гармония» на праве оперативного управления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79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3.4.Укрепление материально-технической базы учреждения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79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3.5.Проведение районных массовых мероприятий с детьми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37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3.6. Организация участия учащихся  и преподавателей в разного уровня олимпиадах, конференциях, фестивалях, соревнованиях,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1056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3.7.Организация обучения преподавателей на курсах повышения  квалификации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79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3.8.Организация летнего отдыха и занятости детей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3.9.Текущий ремонт котельной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4  «Развитие  МКОУ ДО «Детская школа искусств им. А.В.Кузакова г. Киренска»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14 414,8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13 712,1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10 093,5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9 390,9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МКОУ ДО "ДШИ им. А.В. Кузакова г.Киренска"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14 414,8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13 712,1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10 093,5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9 390,9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1.  «Одаренные дети»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425,1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чел.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96F32" w:rsidRPr="00D96F32" w:rsidTr="00D96F32">
        <w:trPr>
          <w:trHeight w:val="69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ДО «ДШИ им. А.В.Кузакова г. Киренска»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425,1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6F32" w:rsidRPr="00D96F32" w:rsidTr="00D96F32">
        <w:trPr>
          <w:trHeight w:val="396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4.1  Реализация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дополнительного общеобразовательных программ в области музыкального, изобразительного, хореографического искусства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МКОУ ДО «ДШИ им. А.В.Кузакова г. Киренска»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13 989,7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13 287,0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(1-да, 0-нет)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60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4 321,3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9 668,4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8 965,8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5 «Удовлетворение потребности в строительстве образовательных учреждений в Киренском районе»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44 439,9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44 418,5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4 701,7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4 700,7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39 738,2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39 717,9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администарции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7 873,5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7 852,2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2 873,4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2 872,4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5 000,1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4 979,9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36 566,4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36 566,3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мероприятие 5.1. Реконструкция, капитальный ремонт и строительство ОО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7 873,5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7 852,2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2 873,4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2 872,4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5 000,1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4 979,9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36 566,4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36 566,3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2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 Ремонт кровли в ОО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1 392,9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55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5.1.2. Замена электропроводки 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1 217,4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1 217,4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3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5.1.3. Ремонт МКДОУ ДС №1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3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6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5.1.4. Ремонт МКДОУ ДС №8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руководители ОО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5.1.5. Ремонт спорт зал СОШ Бубновка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5.1.6. Капитальный ремонт здания МКОУ "СОШ №3 г.Киренска" по ул. Репина д.4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5.1.7. Ремонт спорт зала МКОУ "СОШ п.Юбилейный"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552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5.1.8. Создание в общеобразовательных организациях, расположенных в сельской местности, условий для занятий физической культурой и спортом (МКОУ СОШ с.Макарово)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55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552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5.1.9. Ремонт МКОУ "СОШ Кривая Лука"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36 566,4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36 566,3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34 738,0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1 828,3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5.1.10. Ремонт системы отопления, котельных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5.1.11. Ремонт МКОУ "СОШ с.Алымовка"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5 263,2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5 241,9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5 000,1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4 979,9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262,1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5.1.12. Строительство новой школы г.Киренск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5.1.13. Капитальный ремонт МКДОУ "ДС п.Алексеевск"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5.1.14. Ремонт водоснабжения в ОО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5.1.15. Строительство пристроя, туалета и д.р.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5.1.16. Создание в общеобразовательных </w:t>
            </w: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спорто ( НОШ Кривошапкино)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ОО, Управление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6 «Организация и обеспечение отдыха и оздоровления детей Киренского района»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4 642,8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3 767,1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3 754,8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3 960,2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3 948,8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3 130,1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3 118,7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547,3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6.1. Приобретение оборудования для оздоровительных организаций (инвентаря, техники и т.д.)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   6.2 Организация отдыха детей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4 630,9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4 618,6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3 742,9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3 730,6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3 936,0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3 924,6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3 105,9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3 094,5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605,2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547,3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6.2.1.  Оздоровление детей в лагерях дневного пребывания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2 641,6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2 630,2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детей, чел.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1 753,6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1 742,2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888,0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2 538,5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2 527,1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1 708,4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1 697,0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830,1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45,2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6.2.2. Оздоровление детей в лагерях круглосуточного пребывания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выделенны дополнительные места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282,6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282,6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136,4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6.2.3. Организация  работы производственных бригад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1 467,0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1 467,0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1 467,0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1 467,0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1 251,3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1 251,3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1 251,3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1 251,3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215,7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6.2.4. Проведение различных мероприятий, конкурсов, олимпиад, слетов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238,8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участников, организаций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"Центр развития образования"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ДОД ДЮЦ «Гармония»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6.3. Создание безопасных условий в оздоровительных организациях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6.3.1. Проведение дератизации, дезинсекции в лагерях дневного пребывания 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количество ОО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6.3.2. Проведение противопожарных мероприятий в лагерях дневного пребывания 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6.3.3. Санитарно-гигиеническое обучение для работников лагерей дневного пребывания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СОШ №1 г. Киренска (соисполнитель)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24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 7 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39 289,5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37 844,1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местного бюджета (МБ)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33 769,4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32 326,4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82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Средства, планируемые к привлечению из областного бюджета (ОБ)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5 520,1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5 517,7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Киренского муниципального района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26 787,3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26 193,0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23 088,3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22 494,0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3 699,0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3 699,0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536,3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482,7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11 963,2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11 114,8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10 627,2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9 778,8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7.1. Обеспечение деятельности Управления образования Киренского муниципального района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26 787,3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26 193,0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мероприятия (1-да, 0-нет)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23 088,3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22 494,0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4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3 699,0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3 699,0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48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Киренского муниципального района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536,3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53,6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60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482,7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7.2. Обеспечение деятельности МКУ «Центр развития образования»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11 963,2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11 114,8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10 627,2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9 778,8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315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1 336,0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94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Начальник Управления образования администрации Киренского муниципального района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Звягинцева О.П.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БПиФ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Поляченко М.Г.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Согласованно: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88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Начальник финансового управления Администрации Киренского Муниципального района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Шалда Е.А.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    Поляченко М.Г. 4-32-07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6F32" w:rsidRPr="00D96F32" w:rsidTr="00D96F32">
        <w:trPr>
          <w:trHeight w:val="276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F32" w:rsidRPr="00D96F32" w:rsidRDefault="00D96F32" w:rsidP="00D9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6F3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96F32" w:rsidRPr="00D7385B" w:rsidRDefault="00D96F32" w:rsidP="00D7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6F32" w:rsidRPr="00D7385B" w:rsidSect="00910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1A06"/>
    <w:multiLevelType w:val="hybridMultilevel"/>
    <w:tmpl w:val="120A694E"/>
    <w:lvl w:ilvl="0" w:tplc="39C0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72383"/>
    <w:multiLevelType w:val="hybridMultilevel"/>
    <w:tmpl w:val="88603F28"/>
    <w:lvl w:ilvl="0" w:tplc="7A604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716DF"/>
    <w:rsid w:val="00003AEE"/>
    <w:rsid w:val="00021F4E"/>
    <w:rsid w:val="000313D4"/>
    <w:rsid w:val="000C275E"/>
    <w:rsid w:val="00142791"/>
    <w:rsid w:val="00147E80"/>
    <w:rsid w:val="001729F7"/>
    <w:rsid w:val="00186B02"/>
    <w:rsid w:val="001E1792"/>
    <w:rsid w:val="002153E3"/>
    <w:rsid w:val="003B352A"/>
    <w:rsid w:val="003E120C"/>
    <w:rsid w:val="003E7083"/>
    <w:rsid w:val="004A0E77"/>
    <w:rsid w:val="0053217C"/>
    <w:rsid w:val="005636A7"/>
    <w:rsid w:val="00592072"/>
    <w:rsid w:val="005A5F9B"/>
    <w:rsid w:val="0061496D"/>
    <w:rsid w:val="0063638D"/>
    <w:rsid w:val="007416AA"/>
    <w:rsid w:val="008437CE"/>
    <w:rsid w:val="0091005C"/>
    <w:rsid w:val="009654D0"/>
    <w:rsid w:val="009716DF"/>
    <w:rsid w:val="009A7724"/>
    <w:rsid w:val="00A02616"/>
    <w:rsid w:val="00A450A5"/>
    <w:rsid w:val="00AB0C11"/>
    <w:rsid w:val="00AF03EA"/>
    <w:rsid w:val="00B17661"/>
    <w:rsid w:val="00B2456E"/>
    <w:rsid w:val="00B978C0"/>
    <w:rsid w:val="00BC430C"/>
    <w:rsid w:val="00BF0410"/>
    <w:rsid w:val="00C2590C"/>
    <w:rsid w:val="00C44F96"/>
    <w:rsid w:val="00CA1389"/>
    <w:rsid w:val="00CF59EF"/>
    <w:rsid w:val="00D15C74"/>
    <w:rsid w:val="00D62AAD"/>
    <w:rsid w:val="00D70E49"/>
    <w:rsid w:val="00D7385B"/>
    <w:rsid w:val="00D96F32"/>
    <w:rsid w:val="00DC65EA"/>
    <w:rsid w:val="00E65806"/>
    <w:rsid w:val="00E85B8F"/>
    <w:rsid w:val="00EC72BE"/>
    <w:rsid w:val="00F16642"/>
    <w:rsid w:val="00F25FE4"/>
    <w:rsid w:val="00F7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F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6F32"/>
    <w:rPr>
      <w:color w:val="800080"/>
      <w:u w:val="single"/>
    </w:rPr>
  </w:style>
  <w:style w:type="paragraph" w:customStyle="1" w:styleId="font5">
    <w:name w:val="font5"/>
    <w:basedOn w:val="a"/>
    <w:rsid w:val="00D9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D9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D9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D9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9">
    <w:name w:val="font9"/>
    <w:basedOn w:val="a"/>
    <w:rsid w:val="00D9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96F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96F3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96F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96F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96F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D96F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96F3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96F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D96F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96F3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"/>
    <w:rsid w:val="00D96F3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D96F3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6">
    <w:name w:val="xl166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7">
    <w:name w:val="xl167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8">
    <w:name w:val="xl168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9">
    <w:name w:val="xl169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70">
    <w:name w:val="xl170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1">
    <w:name w:val="xl171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2">
    <w:name w:val="xl172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D96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96F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96F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D96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8924</Words>
  <Characters>50870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Lykova</cp:lastModifiedBy>
  <cp:revision>16</cp:revision>
  <cp:lastPrinted>2017-02-22T00:55:00Z</cp:lastPrinted>
  <dcterms:created xsi:type="dcterms:W3CDTF">2016-02-29T07:35:00Z</dcterms:created>
  <dcterms:modified xsi:type="dcterms:W3CDTF">2020-03-04T08:00:00Z</dcterms:modified>
</cp:coreProperties>
</file>